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69AF2D" w14:textId="53DFF696" w:rsidR="003F570C" w:rsidRPr="002C536A" w:rsidRDefault="002C536A" w:rsidP="002C536A">
      <w:pPr>
        <w:pBdr>
          <w:bottom w:val="double" w:sz="6" w:space="1" w:color="auto"/>
        </w:pBdr>
        <w:rPr>
          <w:sz w:val="28"/>
        </w:rPr>
      </w:pPr>
      <w:hyperlink r:id="rId6" w:history="1">
        <w:r w:rsidRPr="002C536A">
          <w:rPr>
            <w:sz w:val="28"/>
          </w:rPr>
          <w:t>ABS-149031</w:t>
        </w:r>
      </w:hyperlink>
      <w:r>
        <w:rPr>
          <w:sz w:val="28"/>
        </w:rPr>
        <w:t xml:space="preserve"> </w:t>
      </w:r>
      <w:r w:rsidRPr="002C536A">
        <w:rPr>
          <w:sz w:val="28"/>
        </w:rPr>
        <w:t>Contract Emblem grid not showing correct value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1519F961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B7237B3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17CFAC84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3575CB36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0D49433" w14:textId="3A06105B" w:rsidR="0022304D" w:rsidRPr="00A5786B" w:rsidRDefault="0022304D" w:rsidP="002C536A">
            <w:pPr>
              <w:rPr>
                <w:sz w:val="20"/>
                <w:lang w:val="de-DE"/>
              </w:rPr>
            </w:pPr>
            <w:r w:rsidRPr="00A5786B">
              <w:rPr>
                <w:sz w:val="20"/>
                <w:lang w:val="de-DE"/>
              </w:rPr>
              <w:t>Version:9.07.0</w:t>
            </w:r>
            <w:r w:rsidR="00A5786B">
              <w:rPr>
                <w:sz w:val="20"/>
                <w:lang w:val="de-DE"/>
              </w:rPr>
              <w:t>0</w:t>
            </w:r>
            <w:r w:rsidRPr="00A5786B">
              <w:rPr>
                <w:sz w:val="20"/>
                <w:lang w:val="de-DE"/>
              </w:rPr>
              <w:t>.</w:t>
            </w:r>
            <w:r w:rsidR="00A5786B">
              <w:rPr>
                <w:sz w:val="20"/>
                <w:lang w:val="de-DE"/>
              </w:rPr>
              <w:t>UNF17</w:t>
            </w:r>
          </w:p>
          <w:p w14:paraId="0F27DFD0" w14:textId="29D80F6D" w:rsidR="002C536A" w:rsidRPr="00A5786B" w:rsidRDefault="002C536A" w:rsidP="002C536A">
            <w:pPr>
              <w:rPr>
                <w:b w:val="0"/>
                <w:bCs w:val="0"/>
                <w:sz w:val="20"/>
                <w:lang w:val="de-DE"/>
              </w:rPr>
            </w:pPr>
            <w:r w:rsidRPr="00A5786B">
              <w:rPr>
                <w:b w:val="0"/>
                <w:bCs w:val="0"/>
                <w:sz w:val="20"/>
                <w:lang w:val="de-DE"/>
              </w:rPr>
              <w:t>DBServerName=abs-srv16.internal.abslbs.com</w:t>
            </w:r>
          </w:p>
          <w:p w14:paraId="07C1F4C6" w14:textId="77777777" w:rsidR="002C536A" w:rsidRPr="00A5786B" w:rsidRDefault="002C536A" w:rsidP="002C536A">
            <w:pPr>
              <w:rPr>
                <w:b w:val="0"/>
                <w:bCs w:val="0"/>
                <w:sz w:val="20"/>
                <w:lang w:val="de-DE"/>
              </w:rPr>
            </w:pPr>
            <w:r w:rsidRPr="00A5786B">
              <w:rPr>
                <w:b w:val="0"/>
                <w:bCs w:val="0"/>
                <w:sz w:val="20"/>
                <w:lang w:val="de-DE"/>
              </w:rPr>
              <w:t>DBSID=CUST21</w:t>
            </w:r>
          </w:p>
          <w:p w14:paraId="2EEFB6AA" w14:textId="1042CF37" w:rsidR="002C536A" w:rsidRPr="00A5786B" w:rsidRDefault="002C536A" w:rsidP="002C536A">
            <w:pPr>
              <w:rPr>
                <w:b w:val="0"/>
                <w:bCs w:val="0"/>
                <w:sz w:val="20"/>
                <w:lang w:val="de-DE"/>
              </w:rPr>
            </w:pPr>
            <w:r w:rsidRPr="00A5786B">
              <w:rPr>
                <w:b w:val="0"/>
                <w:bCs w:val="0"/>
                <w:sz w:val="20"/>
                <w:lang w:val="de-DE"/>
              </w:rPr>
              <w:t>DBUser=</w:t>
            </w:r>
            <w:r w:rsidR="00A5786B">
              <w:rPr>
                <w:b w:val="0"/>
                <w:bCs w:val="0"/>
                <w:sz w:val="20"/>
                <w:lang w:val="de-DE"/>
              </w:rPr>
              <w:t>UNFDEV</w:t>
            </w:r>
          </w:p>
          <w:p w14:paraId="247E1B25" w14:textId="77777777" w:rsidR="00E271B9" w:rsidRPr="002C536A" w:rsidRDefault="00E271B9" w:rsidP="002C536A">
            <w:pPr>
              <w:rPr>
                <w:b w:val="0"/>
                <w:bCs w:val="0"/>
                <w:sz w:val="20"/>
              </w:rPr>
            </w:pPr>
            <w:r w:rsidRPr="002C536A">
              <w:rPr>
                <w:b w:val="0"/>
                <w:bCs w:val="0"/>
                <w:sz w:val="20"/>
              </w:rPr>
              <w:t>Environment=</w:t>
            </w:r>
            <w:r w:rsidR="002C536A" w:rsidRPr="002C536A">
              <w:rPr>
                <w:b w:val="0"/>
                <w:bCs w:val="0"/>
                <w:sz w:val="20"/>
              </w:rPr>
              <w:t>Production</w:t>
            </w:r>
          </w:p>
          <w:p w14:paraId="6D41997B" w14:textId="6E1423DB" w:rsidR="002C536A" w:rsidRPr="000D7F40" w:rsidRDefault="002C536A" w:rsidP="002C536A">
            <w:pPr>
              <w:rPr>
                <w:sz w:val="20"/>
              </w:rPr>
            </w:pPr>
          </w:p>
        </w:tc>
        <w:tc>
          <w:tcPr>
            <w:tcW w:w="4675" w:type="dxa"/>
          </w:tcPr>
          <w:p w14:paraId="08A9F5F4" w14:textId="6193496A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  <w:r w:rsidR="00C5118F">
              <w:rPr>
                <w:sz w:val="20"/>
              </w:rPr>
              <w:t xml:space="preserve"> </w:t>
            </w:r>
          </w:p>
          <w:p w14:paraId="5E67214F" w14:textId="42D4321D" w:rsidR="00E271B9" w:rsidRPr="00A5786B" w:rsidRDefault="00E271B9" w:rsidP="00A5786B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  <w:r w:rsidR="00C5118F">
              <w:rPr>
                <w:sz w:val="20"/>
              </w:rPr>
              <w:t xml:space="preserve">: </w:t>
            </w:r>
          </w:p>
        </w:tc>
      </w:tr>
    </w:tbl>
    <w:p w14:paraId="0301A598" w14:textId="77777777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13A7CED" w14:textId="77777777" w:rsidR="00773F90" w:rsidRDefault="00773F90">
          <w:pPr>
            <w:pStyle w:val="TOCHeading"/>
          </w:pPr>
          <w:r>
            <w:t>Contents</w:t>
          </w:r>
        </w:p>
        <w:p w14:paraId="441419E2" w14:textId="06E932F4" w:rsidR="0078154E" w:rsidRDefault="00773F9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34106762" w:history="1">
            <w:r w:rsidR="0078154E" w:rsidRPr="007D5F7E">
              <w:rPr>
                <w:rStyle w:val="Hyperlink"/>
                <w:noProof/>
              </w:rPr>
              <w:t>Retest after fix</w:t>
            </w:r>
            <w:r w:rsidR="0078154E">
              <w:rPr>
                <w:noProof/>
                <w:webHidden/>
              </w:rPr>
              <w:tab/>
            </w:r>
            <w:r w:rsidR="0078154E">
              <w:rPr>
                <w:noProof/>
                <w:webHidden/>
              </w:rPr>
              <w:fldChar w:fldCharType="begin"/>
            </w:r>
            <w:r w:rsidR="0078154E">
              <w:rPr>
                <w:noProof/>
                <w:webHidden/>
              </w:rPr>
              <w:instrText xml:space="preserve"> PAGEREF _Toc134106762 \h </w:instrText>
            </w:r>
            <w:r w:rsidR="0078154E">
              <w:rPr>
                <w:noProof/>
                <w:webHidden/>
              </w:rPr>
            </w:r>
            <w:r w:rsidR="0078154E">
              <w:rPr>
                <w:noProof/>
                <w:webHidden/>
              </w:rPr>
              <w:fldChar w:fldCharType="separate"/>
            </w:r>
            <w:r w:rsidR="0078154E">
              <w:rPr>
                <w:noProof/>
                <w:webHidden/>
              </w:rPr>
              <w:t>1</w:t>
            </w:r>
            <w:r w:rsidR="0078154E">
              <w:rPr>
                <w:noProof/>
                <w:webHidden/>
              </w:rPr>
              <w:fldChar w:fldCharType="end"/>
            </w:r>
          </w:hyperlink>
        </w:p>
        <w:p w14:paraId="32D69E15" w14:textId="1B58B33B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test"/>
    <w:p w14:paraId="06B4A07E" w14:textId="77777777" w:rsidR="009E6B9B" w:rsidRDefault="00773F90" w:rsidP="00773F90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"Retest_TableContents" </w:instrText>
      </w:r>
      <w:r>
        <w:fldChar w:fldCharType="separate"/>
      </w:r>
      <w:bookmarkStart w:id="1" w:name="_Toc134106762"/>
      <w:r w:rsidR="009E6B9B" w:rsidRPr="00773F90">
        <w:rPr>
          <w:rStyle w:val="Hyperlink"/>
        </w:rPr>
        <w:t>Retest after fix</w:t>
      </w:r>
      <w:bookmarkEnd w:id="1"/>
      <w:r>
        <w:fldChar w:fldCharType="end"/>
      </w:r>
    </w:p>
    <w:p w14:paraId="36BFBCF6" w14:textId="77777777" w:rsidR="00A5786B" w:rsidRPr="00E02FC1" w:rsidRDefault="00A5786B" w:rsidP="00A5786B">
      <w:pPr>
        <w:pStyle w:val="NoSpacing"/>
      </w:pPr>
      <w:bookmarkStart w:id="2" w:name="_Toc134532552"/>
      <w:r w:rsidRPr="00E02FC1">
        <w:t xml:space="preserve">Bu: </w:t>
      </w:r>
      <w:r>
        <w:t xml:space="preserve">055 BUFFALO, NY </w:t>
      </w:r>
    </w:p>
    <w:p w14:paraId="74C0FC4F" w14:textId="77777777" w:rsidR="00A5786B" w:rsidRDefault="00A5786B" w:rsidP="00A5786B">
      <w:r w:rsidRPr="001918C3">
        <w:t>9.07.00.UNF1</w:t>
      </w:r>
      <w:r>
        <w:t>7</w:t>
      </w:r>
      <w:r w:rsidRPr="001918C3">
        <w:t xml:space="preserve"> hash: d57d76b9a441</w:t>
      </w:r>
      <w:bookmarkEnd w:id="2"/>
    </w:p>
    <w:p w14:paraId="5DB186E8" w14:textId="77777777" w:rsidR="00A5786B" w:rsidRPr="00311354" w:rsidRDefault="00A5786B" w:rsidP="00A5786B">
      <w:pPr>
        <w:pStyle w:val="Heading2"/>
        <w:rPr>
          <w:u w:val="single"/>
        </w:rPr>
      </w:pPr>
      <w:r w:rsidRPr="00311354">
        <w:rPr>
          <w:u w:val="single"/>
        </w:rPr>
        <w:t>Steps to reproduce</w:t>
      </w:r>
    </w:p>
    <w:p w14:paraId="7EDA6AA2" w14:textId="436C1762" w:rsidR="00A5786B" w:rsidRDefault="00A5786B" w:rsidP="00C5118F"/>
    <w:p w14:paraId="2EAA3A89" w14:textId="77777777" w:rsidR="00D45891" w:rsidRDefault="00A5786B" w:rsidP="00C5118F">
      <w:pPr>
        <w:pStyle w:val="ListParagraph"/>
        <w:numPr>
          <w:ilvl w:val="0"/>
          <w:numId w:val="3"/>
        </w:numPr>
      </w:pPr>
      <w:r>
        <w:t xml:space="preserve">Contract dlg: </w:t>
      </w:r>
      <w:r w:rsidR="00C5118F">
        <w:t xml:space="preserve">Open </w:t>
      </w:r>
      <w:r w:rsidR="00D45891">
        <w:t>a contract, p</w:t>
      </w:r>
      <w:r w:rsidR="00C5118F">
        <w:t>ress Modify. In Components tab, load Compliancy.</w:t>
      </w:r>
    </w:p>
    <w:p w14:paraId="4F15A045" w14:textId="77777777" w:rsidR="00D45891" w:rsidRDefault="00D45891" w:rsidP="00BC1F14">
      <w:pPr>
        <w:pStyle w:val="ListParagraph"/>
        <w:numPr>
          <w:ilvl w:val="0"/>
          <w:numId w:val="3"/>
        </w:numPr>
      </w:pPr>
      <w:r>
        <w:t>Contract dlg:</w:t>
      </w:r>
      <w:r w:rsidR="00C5118F">
        <w:t xml:space="preserve"> In Contract Components, select Emblem Templates</w:t>
      </w:r>
      <w:r>
        <w:t>.</w:t>
      </w:r>
    </w:p>
    <w:p w14:paraId="115AA122" w14:textId="22A28002" w:rsidR="00C5118F" w:rsidRDefault="00C5118F" w:rsidP="00BC1F14">
      <w:pPr>
        <w:pStyle w:val="ListParagraph"/>
        <w:numPr>
          <w:ilvl w:val="0"/>
          <w:numId w:val="3"/>
        </w:numPr>
      </w:pPr>
      <w:r>
        <w:t xml:space="preserve">Select an Emblem Template and press Modify. </w:t>
      </w:r>
      <w:r w:rsidR="00C726F3">
        <w:t>In Contract Emblem Template, s</w:t>
      </w:r>
      <w:r>
        <w:t>elect an emblem and modify it.</w:t>
      </w:r>
    </w:p>
    <w:p w14:paraId="5CE46107" w14:textId="1FF53318" w:rsidR="00C5118F" w:rsidRDefault="00D45891" w:rsidP="00D45891">
      <w:pPr>
        <w:pStyle w:val="NoSpacing"/>
      </w:pPr>
      <w:r>
        <w:rPr>
          <w:noProof/>
        </w:rPr>
        <w:drawing>
          <wp:inline distT="0" distB="0" distL="0" distR="0" wp14:anchorId="1CB5DAB1" wp14:editId="60D92E1C">
            <wp:extent cx="6858000" cy="3402330"/>
            <wp:effectExtent l="0" t="0" r="0" b="7620"/>
            <wp:docPr id="79629867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298674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40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B34EA" w14:textId="285DB0CB" w:rsidR="00C5118F" w:rsidRDefault="00D45891" w:rsidP="00C5118F">
      <w:r>
        <w:rPr>
          <w:noProof/>
        </w:rPr>
        <w:lastRenderedPageBreak/>
        <w:drawing>
          <wp:inline distT="0" distB="0" distL="0" distR="0" wp14:anchorId="2D542062" wp14:editId="3BE5EE8E">
            <wp:extent cx="5373584" cy="2621115"/>
            <wp:effectExtent l="0" t="0" r="0" b="8255"/>
            <wp:docPr id="30425323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253232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82629" cy="2625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D793D" w14:textId="6D890EC6" w:rsidR="00C5118F" w:rsidRDefault="00C5118F" w:rsidP="00D45891">
      <w:pPr>
        <w:pStyle w:val="ListParagraph"/>
        <w:numPr>
          <w:ilvl w:val="0"/>
          <w:numId w:val="3"/>
        </w:numPr>
        <w:rPr>
          <w:noProof/>
        </w:rPr>
      </w:pPr>
      <w:r>
        <w:t>Change "Attachment By" field and save</w:t>
      </w:r>
      <w:r w:rsidR="004D354D">
        <w:t xml:space="preserve"> </w:t>
      </w:r>
    </w:p>
    <w:p w14:paraId="33C1F3EB" w14:textId="1B8C7831" w:rsidR="00D45891" w:rsidRDefault="00D45891" w:rsidP="00D45891">
      <w:r>
        <w:rPr>
          <w:noProof/>
        </w:rPr>
        <w:drawing>
          <wp:inline distT="0" distB="0" distL="0" distR="0" wp14:anchorId="76EBA8AB" wp14:editId="4564ECC3">
            <wp:extent cx="5818909" cy="2932084"/>
            <wp:effectExtent l="0" t="0" r="0" b="1905"/>
            <wp:docPr id="149248443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484434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1975" cy="2938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0CC0A" w14:textId="3A925231" w:rsidR="00C5118F" w:rsidRDefault="00D45891" w:rsidP="00C5118F">
      <w:r>
        <w:rPr>
          <w:noProof/>
        </w:rPr>
        <w:drawing>
          <wp:inline distT="0" distB="0" distL="0" distR="0" wp14:anchorId="1A680023" wp14:editId="22EF8C54">
            <wp:extent cx="5765470" cy="2905157"/>
            <wp:effectExtent l="0" t="0" r="6985" b="0"/>
            <wp:docPr id="163857670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576708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82182" cy="2913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A46F5" w14:textId="77777777" w:rsidR="00AF442D" w:rsidRPr="00AF442D" w:rsidRDefault="00AF442D" w:rsidP="00AF442D">
      <w:pPr>
        <w:pStyle w:val="NoSpacing"/>
        <w:rPr>
          <w:sz w:val="14"/>
          <w:szCs w:val="14"/>
          <w:highlight w:val="white"/>
        </w:rPr>
      </w:pPr>
      <w:r w:rsidRPr="00AF442D">
        <w:rPr>
          <w:color w:val="008080"/>
          <w:sz w:val="14"/>
          <w:szCs w:val="14"/>
          <w:highlight w:val="white"/>
        </w:rPr>
        <w:lastRenderedPageBreak/>
        <w:t>select</w:t>
      </w:r>
      <w:r w:rsidRPr="00AF442D">
        <w:rPr>
          <w:sz w:val="14"/>
          <w:szCs w:val="14"/>
          <w:highlight w:val="white"/>
        </w:rPr>
        <w:t xml:space="preserve"> </w:t>
      </w:r>
      <w:r w:rsidRPr="00AF442D">
        <w:rPr>
          <w:color w:val="000080"/>
          <w:sz w:val="14"/>
          <w:szCs w:val="14"/>
          <w:highlight w:val="white"/>
        </w:rPr>
        <w:t>*</w:t>
      </w:r>
      <w:r w:rsidRPr="00AF442D">
        <w:rPr>
          <w:sz w:val="14"/>
          <w:szCs w:val="14"/>
          <w:highlight w:val="white"/>
        </w:rPr>
        <w:t xml:space="preserve"> </w:t>
      </w:r>
      <w:r w:rsidRPr="00AF442D">
        <w:rPr>
          <w:color w:val="008080"/>
          <w:sz w:val="14"/>
          <w:szCs w:val="14"/>
          <w:highlight w:val="white"/>
        </w:rPr>
        <w:t>from</w:t>
      </w:r>
      <w:r w:rsidRPr="00AF442D">
        <w:rPr>
          <w:sz w:val="14"/>
          <w:szCs w:val="14"/>
          <w:highlight w:val="white"/>
        </w:rPr>
        <w:t xml:space="preserve"> contractembtemp ce</w:t>
      </w:r>
    </w:p>
    <w:p w14:paraId="439E9D0A" w14:textId="17610C55" w:rsidR="00D45891" w:rsidRPr="00AF442D" w:rsidRDefault="00AF442D" w:rsidP="00AF442D">
      <w:pPr>
        <w:pStyle w:val="NoSpacing"/>
        <w:rPr>
          <w:color w:val="000080"/>
          <w:sz w:val="14"/>
          <w:szCs w:val="14"/>
        </w:rPr>
      </w:pPr>
      <w:r w:rsidRPr="00AF442D">
        <w:rPr>
          <w:color w:val="008080"/>
          <w:sz w:val="14"/>
          <w:szCs w:val="14"/>
          <w:highlight w:val="white"/>
        </w:rPr>
        <w:t>where</w:t>
      </w:r>
      <w:r w:rsidRPr="00AF442D">
        <w:rPr>
          <w:sz w:val="14"/>
          <w:szCs w:val="14"/>
          <w:highlight w:val="white"/>
        </w:rPr>
        <w:t xml:space="preserve"> ce.contract_id </w:t>
      </w:r>
      <w:r w:rsidRPr="00AF442D">
        <w:rPr>
          <w:color w:val="000080"/>
          <w:sz w:val="14"/>
          <w:szCs w:val="14"/>
          <w:highlight w:val="white"/>
        </w:rPr>
        <w:t>=</w:t>
      </w:r>
      <w:r w:rsidRPr="00AF442D">
        <w:rPr>
          <w:sz w:val="14"/>
          <w:szCs w:val="14"/>
          <w:highlight w:val="white"/>
        </w:rPr>
        <w:t xml:space="preserve"> </w:t>
      </w:r>
      <w:r w:rsidRPr="00AF442D">
        <w:rPr>
          <w:color w:val="000080"/>
          <w:sz w:val="14"/>
          <w:szCs w:val="14"/>
          <w:highlight w:val="white"/>
        </w:rPr>
        <w:t>(</w:t>
      </w:r>
      <w:r w:rsidRPr="00AF442D">
        <w:rPr>
          <w:color w:val="008080"/>
          <w:sz w:val="14"/>
          <w:szCs w:val="14"/>
          <w:highlight w:val="white"/>
        </w:rPr>
        <w:t>select</w:t>
      </w:r>
      <w:r w:rsidRPr="00AF442D">
        <w:rPr>
          <w:sz w:val="14"/>
          <w:szCs w:val="14"/>
          <w:highlight w:val="white"/>
        </w:rPr>
        <w:t xml:space="preserve"> c.contract_id </w:t>
      </w:r>
      <w:r w:rsidRPr="00AF442D">
        <w:rPr>
          <w:color w:val="008080"/>
          <w:sz w:val="14"/>
          <w:szCs w:val="14"/>
          <w:highlight w:val="white"/>
        </w:rPr>
        <w:t>from</w:t>
      </w:r>
      <w:r w:rsidRPr="00AF442D">
        <w:rPr>
          <w:sz w:val="14"/>
          <w:szCs w:val="14"/>
          <w:highlight w:val="white"/>
        </w:rPr>
        <w:t xml:space="preserve"> contract c </w:t>
      </w:r>
      <w:r w:rsidRPr="00AF442D">
        <w:rPr>
          <w:color w:val="008080"/>
          <w:sz w:val="14"/>
          <w:szCs w:val="14"/>
          <w:highlight w:val="white"/>
        </w:rPr>
        <w:t>where</w:t>
      </w:r>
      <w:r w:rsidRPr="00AF442D">
        <w:rPr>
          <w:sz w:val="14"/>
          <w:szCs w:val="14"/>
          <w:highlight w:val="white"/>
        </w:rPr>
        <w:t xml:space="preserve"> c.code </w:t>
      </w:r>
      <w:r w:rsidRPr="00AF442D">
        <w:rPr>
          <w:color w:val="000080"/>
          <w:sz w:val="14"/>
          <w:szCs w:val="14"/>
          <w:highlight w:val="white"/>
        </w:rPr>
        <w:t>=</w:t>
      </w:r>
      <w:r w:rsidRPr="00AF442D">
        <w:rPr>
          <w:sz w:val="14"/>
          <w:szCs w:val="14"/>
          <w:highlight w:val="white"/>
        </w:rPr>
        <w:t xml:space="preserve"> </w:t>
      </w:r>
      <w:r w:rsidRPr="00AF442D">
        <w:rPr>
          <w:color w:val="0000FF"/>
          <w:sz w:val="14"/>
          <w:szCs w:val="14"/>
          <w:highlight w:val="white"/>
        </w:rPr>
        <w:t>' 2513229'</w:t>
      </w:r>
      <w:r w:rsidRPr="00AF442D">
        <w:rPr>
          <w:color w:val="000080"/>
          <w:sz w:val="14"/>
          <w:szCs w:val="14"/>
          <w:highlight w:val="white"/>
        </w:rPr>
        <w:t>);</w:t>
      </w:r>
    </w:p>
    <w:p w14:paraId="7F8EED56" w14:textId="21A28467" w:rsidR="00AF442D" w:rsidRDefault="00AF442D" w:rsidP="00AF442D">
      <w:pPr>
        <w:pStyle w:val="NoSpacing"/>
      </w:pPr>
      <w:r>
        <w:rPr>
          <w:noProof/>
        </w:rPr>
        <w:drawing>
          <wp:inline distT="0" distB="0" distL="0" distR="0" wp14:anchorId="72BE2A26" wp14:editId="6EAB3792">
            <wp:extent cx="6858000" cy="271145"/>
            <wp:effectExtent l="0" t="0" r="0" b="0"/>
            <wp:docPr id="4427120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71207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7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1E141" w14:textId="77777777" w:rsidR="00AF442D" w:rsidRDefault="00AF442D" w:rsidP="00AF442D">
      <w:pPr>
        <w:pStyle w:val="NoSpacing"/>
      </w:pPr>
    </w:p>
    <w:p w14:paraId="4F63280D" w14:textId="77777777" w:rsidR="00AF442D" w:rsidRPr="00AF442D" w:rsidRDefault="00AF442D" w:rsidP="00AF442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AF442D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AF442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ce.code</w:t>
      </w:r>
      <w:r w:rsidRPr="00AF442D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AF442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cl.description</w:t>
      </w:r>
      <w:r w:rsidRPr="00AF442D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AF442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cl.contractembtempline_id</w:t>
      </w:r>
      <w:r w:rsidRPr="00AF442D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AF442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cl.attachmentby </w:t>
      </w:r>
    </w:p>
    <w:p w14:paraId="2A044AF9" w14:textId="77777777" w:rsidR="00AF442D" w:rsidRPr="00AF442D" w:rsidRDefault="00AF442D" w:rsidP="00AF442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AF442D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AF442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contractembtemp ce</w:t>
      </w:r>
      <w:r w:rsidRPr="00AF442D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AF442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contractembtempline cl</w:t>
      </w:r>
    </w:p>
    <w:p w14:paraId="01BCFA8B" w14:textId="77777777" w:rsidR="00AF442D" w:rsidRPr="00AF442D" w:rsidRDefault="00AF442D" w:rsidP="00AF442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AF442D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AF442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ce.contractembtemp_id </w:t>
      </w:r>
      <w:r w:rsidRPr="00AF442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AF442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cl.contractembtemp_id</w:t>
      </w:r>
    </w:p>
    <w:p w14:paraId="505A7C9D" w14:textId="49E44FEE" w:rsidR="00AF442D" w:rsidRDefault="00AF442D" w:rsidP="00AF442D">
      <w:pPr>
        <w:pStyle w:val="NoSpacing"/>
        <w:rPr>
          <w:rFonts w:ascii="Courier New" w:hAnsi="Courier New" w:cs="Courier New"/>
          <w:color w:val="000080"/>
          <w:sz w:val="14"/>
          <w:szCs w:val="14"/>
        </w:rPr>
      </w:pPr>
      <w:r w:rsidRPr="00AF442D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AF442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ce.contractembtemp_id </w:t>
      </w:r>
      <w:r w:rsidRPr="00AF442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AF442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AF442D">
        <w:rPr>
          <w:rFonts w:ascii="Courier New" w:hAnsi="Courier New" w:cs="Courier New"/>
          <w:color w:val="0000FF"/>
          <w:sz w:val="14"/>
          <w:szCs w:val="14"/>
          <w:highlight w:val="white"/>
        </w:rPr>
        <w:t>124883</w:t>
      </w:r>
      <w:r w:rsidRPr="00AF442D">
        <w:rPr>
          <w:rFonts w:ascii="Courier New" w:hAnsi="Courier New" w:cs="Courier New"/>
          <w:color w:val="000080"/>
          <w:sz w:val="14"/>
          <w:szCs w:val="14"/>
          <w:highlight w:val="white"/>
        </w:rPr>
        <w:t>;</w:t>
      </w:r>
    </w:p>
    <w:p w14:paraId="12B960C2" w14:textId="5D670389" w:rsidR="00ED0B0D" w:rsidRPr="00ED0B0D" w:rsidRDefault="00ED0B0D" w:rsidP="00AF442D">
      <w:pPr>
        <w:pStyle w:val="NoSpacing"/>
        <w:rPr>
          <w:rFonts w:ascii="Courier New" w:hAnsi="Courier New" w:cs="Courier New"/>
          <w:color w:val="000080"/>
          <w:sz w:val="14"/>
          <w:szCs w:val="14"/>
        </w:rPr>
      </w:pPr>
      <w:r w:rsidRPr="00ED0B0D">
        <w:rPr>
          <w:rFonts w:ascii="Courier New" w:hAnsi="Courier New" w:cs="Courier New"/>
          <w:i/>
          <w:iCs/>
          <w:color w:val="FF0000"/>
          <w:sz w:val="14"/>
          <w:szCs w:val="14"/>
          <w:highlight w:val="white"/>
        </w:rPr>
        <w:t>-- ATTACHMENTBY 1 number, mandatory, 0 = Unknown 1 = Local Stockroom (default) 2 = Central Stockroom 3 = Supplier 4 = Stocked</w:t>
      </w:r>
    </w:p>
    <w:p w14:paraId="542F5D14" w14:textId="003F8516" w:rsidR="00AF442D" w:rsidRDefault="00AF442D" w:rsidP="00AF442D">
      <w:pPr>
        <w:pStyle w:val="NoSpacing"/>
      </w:pPr>
      <w:r>
        <w:rPr>
          <w:noProof/>
        </w:rPr>
        <w:drawing>
          <wp:inline distT="0" distB="0" distL="0" distR="0" wp14:anchorId="1FE13B6A" wp14:editId="47A2A04B">
            <wp:extent cx="2707574" cy="374036"/>
            <wp:effectExtent l="0" t="0" r="0" b="6985"/>
            <wp:docPr id="473061829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061829" name="Picture 1" descr="A screen 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60610" cy="381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A35F3" w14:textId="249AB289" w:rsidR="00BA1964" w:rsidRDefault="00BA1964" w:rsidP="00C5118F"/>
    <w:p w14:paraId="2F505BEC" w14:textId="5611E6C2" w:rsidR="00C5118F" w:rsidRDefault="00C5118F" w:rsidP="00C5118F">
      <w:r>
        <w:t>5. Change again "Attachment By" field and save</w:t>
      </w:r>
      <w:r w:rsidR="0078154E">
        <w:t xml:space="preserve"> modifications.</w:t>
      </w:r>
    </w:p>
    <w:p w14:paraId="5B3C8E97" w14:textId="317F7A96" w:rsidR="004D354D" w:rsidRDefault="00ED0B0D" w:rsidP="00C5118F">
      <w:r>
        <w:rPr>
          <w:noProof/>
        </w:rPr>
        <w:drawing>
          <wp:inline distT="0" distB="0" distL="0" distR="0" wp14:anchorId="028E885D" wp14:editId="664E6BE9">
            <wp:extent cx="5385460" cy="2759550"/>
            <wp:effectExtent l="0" t="0" r="5715" b="3175"/>
            <wp:docPr id="156710666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106669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90722" cy="2762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2A1C6" w14:textId="77777777" w:rsidR="00ED0B0D" w:rsidRPr="00ED0B0D" w:rsidRDefault="00ED0B0D" w:rsidP="00ED0B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16"/>
          <w:highlight w:val="white"/>
        </w:rPr>
      </w:pPr>
      <w:r w:rsidRPr="00ED0B0D">
        <w:rPr>
          <w:rFonts w:ascii="Courier New" w:hAnsi="Courier New" w:cs="Courier New"/>
          <w:color w:val="008080"/>
          <w:sz w:val="16"/>
          <w:szCs w:val="16"/>
          <w:highlight w:val="white"/>
        </w:rPr>
        <w:t>select</w:t>
      </w:r>
      <w:r w:rsidRPr="00ED0B0D">
        <w:rPr>
          <w:rFonts w:ascii="Courier New" w:hAnsi="Courier New" w:cs="Courier New"/>
          <w:color w:val="000000"/>
          <w:sz w:val="16"/>
          <w:szCs w:val="16"/>
          <w:highlight w:val="white"/>
        </w:rPr>
        <w:t xml:space="preserve"> ce.code</w:t>
      </w:r>
      <w:r w:rsidRPr="00ED0B0D">
        <w:rPr>
          <w:rFonts w:ascii="Courier New" w:hAnsi="Courier New" w:cs="Courier New"/>
          <w:color w:val="000080"/>
          <w:sz w:val="16"/>
          <w:szCs w:val="16"/>
          <w:highlight w:val="white"/>
        </w:rPr>
        <w:t>,</w:t>
      </w:r>
      <w:r w:rsidRPr="00ED0B0D">
        <w:rPr>
          <w:rFonts w:ascii="Courier New" w:hAnsi="Courier New" w:cs="Courier New"/>
          <w:color w:val="000000"/>
          <w:sz w:val="16"/>
          <w:szCs w:val="16"/>
          <w:highlight w:val="white"/>
        </w:rPr>
        <w:t xml:space="preserve"> cl.description</w:t>
      </w:r>
      <w:r w:rsidRPr="00ED0B0D">
        <w:rPr>
          <w:rFonts w:ascii="Courier New" w:hAnsi="Courier New" w:cs="Courier New"/>
          <w:color w:val="000080"/>
          <w:sz w:val="16"/>
          <w:szCs w:val="16"/>
          <w:highlight w:val="white"/>
        </w:rPr>
        <w:t>,</w:t>
      </w:r>
      <w:r w:rsidRPr="00ED0B0D">
        <w:rPr>
          <w:rFonts w:ascii="Courier New" w:hAnsi="Courier New" w:cs="Courier New"/>
          <w:color w:val="000000"/>
          <w:sz w:val="16"/>
          <w:szCs w:val="16"/>
          <w:highlight w:val="white"/>
        </w:rPr>
        <w:t xml:space="preserve"> cl.contractembtempline_id</w:t>
      </w:r>
      <w:r w:rsidRPr="00ED0B0D">
        <w:rPr>
          <w:rFonts w:ascii="Courier New" w:hAnsi="Courier New" w:cs="Courier New"/>
          <w:color w:val="000080"/>
          <w:sz w:val="16"/>
          <w:szCs w:val="16"/>
          <w:highlight w:val="white"/>
        </w:rPr>
        <w:t>,</w:t>
      </w:r>
      <w:r w:rsidRPr="00ED0B0D">
        <w:rPr>
          <w:rFonts w:ascii="Courier New" w:hAnsi="Courier New" w:cs="Courier New"/>
          <w:color w:val="000000"/>
          <w:sz w:val="16"/>
          <w:szCs w:val="16"/>
          <w:highlight w:val="white"/>
        </w:rPr>
        <w:t xml:space="preserve"> cl.attachmentby </w:t>
      </w:r>
    </w:p>
    <w:p w14:paraId="333521B7" w14:textId="77777777" w:rsidR="00ED0B0D" w:rsidRPr="00ED0B0D" w:rsidRDefault="00ED0B0D" w:rsidP="00ED0B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16"/>
          <w:highlight w:val="white"/>
        </w:rPr>
      </w:pPr>
      <w:r w:rsidRPr="00ED0B0D">
        <w:rPr>
          <w:rFonts w:ascii="Courier New" w:hAnsi="Courier New" w:cs="Courier New"/>
          <w:color w:val="008080"/>
          <w:sz w:val="16"/>
          <w:szCs w:val="16"/>
          <w:highlight w:val="white"/>
        </w:rPr>
        <w:t>from</w:t>
      </w:r>
      <w:r w:rsidRPr="00ED0B0D">
        <w:rPr>
          <w:rFonts w:ascii="Courier New" w:hAnsi="Courier New" w:cs="Courier New"/>
          <w:color w:val="000000"/>
          <w:sz w:val="16"/>
          <w:szCs w:val="16"/>
          <w:highlight w:val="white"/>
        </w:rPr>
        <w:t xml:space="preserve"> contractembtemp ce</w:t>
      </w:r>
      <w:r w:rsidRPr="00ED0B0D">
        <w:rPr>
          <w:rFonts w:ascii="Courier New" w:hAnsi="Courier New" w:cs="Courier New"/>
          <w:color w:val="000080"/>
          <w:sz w:val="16"/>
          <w:szCs w:val="16"/>
          <w:highlight w:val="white"/>
        </w:rPr>
        <w:t>,</w:t>
      </w:r>
      <w:r w:rsidRPr="00ED0B0D">
        <w:rPr>
          <w:rFonts w:ascii="Courier New" w:hAnsi="Courier New" w:cs="Courier New"/>
          <w:color w:val="000000"/>
          <w:sz w:val="16"/>
          <w:szCs w:val="16"/>
          <w:highlight w:val="white"/>
        </w:rPr>
        <w:t xml:space="preserve"> contractembtempline cl</w:t>
      </w:r>
    </w:p>
    <w:p w14:paraId="185B3BD4" w14:textId="77777777" w:rsidR="00ED0B0D" w:rsidRPr="00ED0B0D" w:rsidRDefault="00ED0B0D" w:rsidP="00ED0B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16"/>
          <w:highlight w:val="white"/>
        </w:rPr>
      </w:pPr>
      <w:r w:rsidRPr="00ED0B0D">
        <w:rPr>
          <w:rFonts w:ascii="Courier New" w:hAnsi="Courier New" w:cs="Courier New"/>
          <w:color w:val="008080"/>
          <w:sz w:val="16"/>
          <w:szCs w:val="16"/>
          <w:highlight w:val="white"/>
        </w:rPr>
        <w:t>where</w:t>
      </w:r>
      <w:r w:rsidRPr="00ED0B0D">
        <w:rPr>
          <w:rFonts w:ascii="Courier New" w:hAnsi="Courier New" w:cs="Courier New"/>
          <w:color w:val="000000"/>
          <w:sz w:val="16"/>
          <w:szCs w:val="16"/>
          <w:highlight w:val="white"/>
        </w:rPr>
        <w:t xml:space="preserve"> ce.contractembtemp_id </w:t>
      </w:r>
      <w:r w:rsidRPr="00ED0B0D">
        <w:rPr>
          <w:rFonts w:ascii="Courier New" w:hAnsi="Courier New" w:cs="Courier New"/>
          <w:color w:val="000080"/>
          <w:sz w:val="16"/>
          <w:szCs w:val="16"/>
          <w:highlight w:val="white"/>
        </w:rPr>
        <w:t>=</w:t>
      </w:r>
      <w:r w:rsidRPr="00ED0B0D">
        <w:rPr>
          <w:rFonts w:ascii="Courier New" w:hAnsi="Courier New" w:cs="Courier New"/>
          <w:color w:val="000000"/>
          <w:sz w:val="16"/>
          <w:szCs w:val="16"/>
          <w:highlight w:val="white"/>
        </w:rPr>
        <w:t xml:space="preserve"> cl.contractembtemp_id</w:t>
      </w:r>
    </w:p>
    <w:p w14:paraId="7F12FF64" w14:textId="77777777" w:rsidR="00ED0B0D" w:rsidRPr="00ED0B0D" w:rsidRDefault="00ED0B0D" w:rsidP="00ED0B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16"/>
          <w:highlight w:val="white"/>
        </w:rPr>
      </w:pPr>
      <w:r w:rsidRPr="00ED0B0D">
        <w:rPr>
          <w:rFonts w:ascii="Courier New" w:hAnsi="Courier New" w:cs="Courier New"/>
          <w:color w:val="008080"/>
          <w:sz w:val="16"/>
          <w:szCs w:val="16"/>
          <w:highlight w:val="white"/>
        </w:rPr>
        <w:t>and</w:t>
      </w:r>
      <w:r w:rsidRPr="00ED0B0D">
        <w:rPr>
          <w:rFonts w:ascii="Courier New" w:hAnsi="Courier New" w:cs="Courier New"/>
          <w:color w:val="000000"/>
          <w:sz w:val="16"/>
          <w:szCs w:val="16"/>
          <w:highlight w:val="white"/>
        </w:rPr>
        <w:t xml:space="preserve"> ce.contractembtemp_id </w:t>
      </w:r>
      <w:r w:rsidRPr="00ED0B0D">
        <w:rPr>
          <w:rFonts w:ascii="Courier New" w:hAnsi="Courier New" w:cs="Courier New"/>
          <w:color w:val="000080"/>
          <w:sz w:val="16"/>
          <w:szCs w:val="16"/>
          <w:highlight w:val="white"/>
        </w:rPr>
        <w:t>=</w:t>
      </w:r>
      <w:r w:rsidRPr="00ED0B0D">
        <w:rPr>
          <w:rFonts w:ascii="Courier New" w:hAnsi="Courier New" w:cs="Courier New"/>
          <w:color w:val="000000"/>
          <w:sz w:val="16"/>
          <w:szCs w:val="16"/>
          <w:highlight w:val="white"/>
        </w:rPr>
        <w:t xml:space="preserve"> </w:t>
      </w:r>
      <w:r w:rsidRPr="00ED0B0D">
        <w:rPr>
          <w:rFonts w:ascii="Courier New" w:hAnsi="Courier New" w:cs="Courier New"/>
          <w:color w:val="0000FF"/>
          <w:sz w:val="16"/>
          <w:szCs w:val="16"/>
          <w:highlight w:val="white"/>
        </w:rPr>
        <w:t>124883</w:t>
      </w:r>
      <w:r w:rsidRPr="00ED0B0D">
        <w:rPr>
          <w:rFonts w:ascii="Courier New" w:hAnsi="Courier New" w:cs="Courier New"/>
          <w:color w:val="000080"/>
          <w:sz w:val="16"/>
          <w:szCs w:val="16"/>
          <w:highlight w:val="white"/>
        </w:rPr>
        <w:t>;</w:t>
      </w:r>
    </w:p>
    <w:p w14:paraId="389A39D2" w14:textId="16DC9531" w:rsidR="00C5118F" w:rsidRDefault="00ED0B0D" w:rsidP="00ED0B0D">
      <w:pPr>
        <w:rPr>
          <w:rFonts w:ascii="Courier New" w:hAnsi="Courier New" w:cs="Courier New"/>
          <w:i/>
          <w:iCs/>
          <w:color w:val="FF0000"/>
          <w:sz w:val="16"/>
          <w:szCs w:val="16"/>
        </w:rPr>
      </w:pPr>
      <w:r w:rsidRPr="00ED0B0D">
        <w:rPr>
          <w:rFonts w:ascii="Courier New" w:hAnsi="Courier New" w:cs="Courier New"/>
          <w:i/>
          <w:iCs/>
          <w:color w:val="FF0000"/>
          <w:sz w:val="16"/>
          <w:szCs w:val="16"/>
          <w:highlight w:val="white"/>
        </w:rPr>
        <w:t>-- ATTACHMENTBY 1 number, mandatory, 0 = Unknown 1 = Local Stockroom (default) 2 = Central Stockroom 3 = Supplier 4 = Stocked</w:t>
      </w:r>
    </w:p>
    <w:p w14:paraId="61E9A983" w14:textId="293571F4" w:rsidR="00ED0B0D" w:rsidRPr="00ED0B0D" w:rsidRDefault="00ED0B0D" w:rsidP="00ED0B0D">
      <w:pPr>
        <w:pStyle w:val="NoSpacing"/>
      </w:pPr>
      <w:r>
        <w:rPr>
          <w:noProof/>
        </w:rPr>
        <w:drawing>
          <wp:inline distT="0" distB="0" distL="0" distR="0" wp14:anchorId="02615551" wp14:editId="23D971F3">
            <wp:extent cx="3711039" cy="521386"/>
            <wp:effectExtent l="0" t="0" r="3810" b="0"/>
            <wp:docPr id="1071071839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071839" name="Picture 1" descr="A screen 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39300" cy="525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1042F" w14:textId="03DB3DFB" w:rsidR="00C5118F" w:rsidRPr="00773F90" w:rsidRDefault="00C5118F" w:rsidP="00C5118F">
      <w:r>
        <w:t xml:space="preserve">6. Reopen emblem. "Attachment By" field in grid </w:t>
      </w:r>
      <w:r w:rsidR="0078154E">
        <w:t>of Contract Emblem Template contains the correct information that is displayed in Contract Emblem.</w:t>
      </w:r>
    </w:p>
    <w:bookmarkEnd w:id="0"/>
    <w:p w14:paraId="6383A6C2" w14:textId="0287F83F" w:rsidR="009E6B9B" w:rsidRDefault="00ED0B0D" w:rsidP="009E6B9B">
      <w:r>
        <w:rPr>
          <w:noProof/>
        </w:rPr>
        <w:lastRenderedPageBreak/>
        <w:drawing>
          <wp:inline distT="0" distB="0" distL="0" distR="0" wp14:anchorId="354B4C66" wp14:editId="6ED144C3">
            <wp:extent cx="6858000" cy="3348990"/>
            <wp:effectExtent l="0" t="0" r="0" b="3810"/>
            <wp:docPr id="105130100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301009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34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14FE5" w14:textId="77777777" w:rsidR="009E6B9B" w:rsidRPr="00CB5B32" w:rsidRDefault="009E6B9B" w:rsidP="009E6B9B">
      <w:pPr>
        <w:rPr>
          <w:b/>
        </w:rPr>
      </w:pPr>
      <w:r w:rsidRPr="00BD16F4">
        <w:rPr>
          <w:b/>
          <w:highlight w:val="green"/>
        </w:rPr>
        <w:t>RETEST OK</w:t>
      </w:r>
    </w:p>
    <w:sectPr w:rsidR="009E6B9B" w:rsidRPr="00CB5B32" w:rsidSect="00A5786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527F04"/>
    <w:multiLevelType w:val="multilevel"/>
    <w:tmpl w:val="FD6E2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825671"/>
    <w:multiLevelType w:val="hybridMultilevel"/>
    <w:tmpl w:val="0C9E8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653122">
    <w:abstractNumId w:val="2"/>
  </w:num>
  <w:num w:numId="2" w16cid:durableId="774403876">
    <w:abstractNumId w:val="0"/>
  </w:num>
  <w:num w:numId="3" w16cid:durableId="1149707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36A"/>
    <w:rsid w:val="00033E06"/>
    <w:rsid w:val="000D7F40"/>
    <w:rsid w:val="0022304D"/>
    <w:rsid w:val="002C536A"/>
    <w:rsid w:val="003F570C"/>
    <w:rsid w:val="004C5C3D"/>
    <w:rsid w:val="004D354D"/>
    <w:rsid w:val="00500320"/>
    <w:rsid w:val="006B3D2D"/>
    <w:rsid w:val="00773F90"/>
    <w:rsid w:val="0078154E"/>
    <w:rsid w:val="00842D91"/>
    <w:rsid w:val="008C3580"/>
    <w:rsid w:val="009E6B9B"/>
    <w:rsid w:val="00A5786B"/>
    <w:rsid w:val="00AF442D"/>
    <w:rsid w:val="00BA1964"/>
    <w:rsid w:val="00BD16F4"/>
    <w:rsid w:val="00C2244E"/>
    <w:rsid w:val="00C5118F"/>
    <w:rsid w:val="00C726F3"/>
    <w:rsid w:val="00CB5B32"/>
    <w:rsid w:val="00D20FBB"/>
    <w:rsid w:val="00D45891"/>
    <w:rsid w:val="00DB7EF2"/>
    <w:rsid w:val="00E11D28"/>
    <w:rsid w:val="00E271B9"/>
    <w:rsid w:val="00ED0B0D"/>
    <w:rsid w:val="00F14B77"/>
    <w:rsid w:val="00F3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F43FC"/>
  <w15:chartTrackingRefBased/>
  <w15:docId w15:val="{75F82460-5BEB-4D12-8140-5C8E7C78C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A578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03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jira.abslbs.com/browse/ABS-149031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audia.stafie\OneDrive%20-%20ABS\Documents\Custom%20Office%20Templates\Maintenanc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1B2E8-D5D6-4FD7-A3CD-D8E0EF6EF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Maintenance template.dotx</Template>
  <TotalTime>205</TotalTime>
  <Pages>4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Stafie</dc:creator>
  <cp:keywords/>
  <dc:description/>
  <cp:lastModifiedBy>Bogdan Mincu</cp:lastModifiedBy>
  <cp:revision>7</cp:revision>
  <dcterms:created xsi:type="dcterms:W3CDTF">2023-05-04T09:40:00Z</dcterms:created>
  <dcterms:modified xsi:type="dcterms:W3CDTF">2024-06-13T11:52:00Z</dcterms:modified>
</cp:coreProperties>
</file>